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7F4" w:rsidRPr="00656A4C" w:rsidRDefault="00C04DC8" w:rsidP="002927F4">
      <w:pPr>
        <w:spacing w:line="276" w:lineRule="auto"/>
        <w:jc w:val="right"/>
        <w:rPr>
          <w:rFonts w:asciiTheme="majorHAnsi" w:hAnsiTheme="majorHAnsi" w:cs="Times New Roman"/>
          <w:b/>
          <w:bCs/>
          <w:color w:val="000000"/>
          <w:lang w:val="hr-HR"/>
        </w:rPr>
      </w:pPr>
      <w:r w:rsidRPr="00656A4C">
        <w:rPr>
          <w:rFonts w:asciiTheme="majorHAnsi" w:hAnsiTheme="majorHAnsi" w:cs="Times New Roman"/>
          <w:b/>
          <w:bCs/>
          <w:noProof/>
          <w:color w:val="000000"/>
          <w:lang w:val="hr-HR" w:eastAsia="hr-HR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476250</wp:posOffset>
            </wp:positionH>
            <wp:positionV relativeFrom="paragraph">
              <wp:posOffset>-823595</wp:posOffset>
            </wp:positionV>
            <wp:extent cx="6791960" cy="714375"/>
            <wp:effectExtent l="19050" t="0" r="8890" b="0"/>
            <wp:wrapTopAndBottom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196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3113">
        <w:rPr>
          <w:rFonts w:asciiTheme="majorHAnsi" w:hAnsiTheme="majorHAnsi" w:cs="Times New Roman"/>
          <w:b/>
          <w:bCs/>
          <w:color w:val="000000"/>
          <w:lang w:val="hr-HR"/>
        </w:rPr>
        <w:t>Obrazac 1</w:t>
      </w:r>
    </w:p>
    <w:p w:rsidR="002927F4" w:rsidRPr="00656A4C" w:rsidRDefault="002927F4" w:rsidP="002927F4">
      <w:pPr>
        <w:spacing w:line="276" w:lineRule="auto"/>
        <w:jc w:val="center"/>
        <w:rPr>
          <w:rFonts w:asciiTheme="majorHAnsi" w:hAnsiTheme="majorHAnsi" w:cs="Times New Roman"/>
          <w:b/>
          <w:bCs/>
          <w:color w:val="000000"/>
          <w:lang w:val="hr-HR"/>
        </w:rPr>
      </w:pPr>
      <w:r w:rsidRPr="00656A4C">
        <w:rPr>
          <w:rFonts w:asciiTheme="majorHAnsi" w:hAnsiTheme="majorHAnsi" w:cs="Times New Roman"/>
          <w:b/>
          <w:bCs/>
          <w:color w:val="000000"/>
          <w:lang w:val="hr-HR"/>
        </w:rPr>
        <w:t>PONUDBENI LIST</w:t>
      </w:r>
    </w:p>
    <w:p w:rsidR="002927F4" w:rsidRPr="00656A4C" w:rsidRDefault="002927F4" w:rsidP="002927F4">
      <w:pPr>
        <w:spacing w:line="276" w:lineRule="auto"/>
        <w:jc w:val="center"/>
        <w:rPr>
          <w:rFonts w:asciiTheme="majorHAnsi" w:hAnsiTheme="majorHAnsi" w:cs="Times New Roman"/>
          <w:bCs/>
          <w:color w:val="000000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2927F4" w:rsidRPr="00656A4C" w:rsidTr="001E3ABD">
        <w:trPr>
          <w:trHeight w:val="850"/>
        </w:trPr>
        <w:tc>
          <w:tcPr>
            <w:tcW w:w="4645" w:type="dxa"/>
            <w:shd w:val="clear" w:color="auto" w:fill="D9D9D9" w:themeFill="background1" w:themeFillShade="D9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NAZIV I SJEDIŠTE NARUČITELJA</w:t>
            </w:r>
          </w:p>
        </w:tc>
        <w:tc>
          <w:tcPr>
            <w:tcW w:w="4645" w:type="dxa"/>
            <w:shd w:val="clear" w:color="auto" w:fill="D9D9D9" w:themeFill="background1" w:themeFillShade="D9"/>
            <w:vAlign w:val="center"/>
          </w:tcPr>
          <w:p w:rsidR="002927F4" w:rsidRPr="00656A4C" w:rsidRDefault="00656A4C" w:rsidP="001E3ABD">
            <w:pPr>
              <w:tabs>
                <w:tab w:val="left" w:pos="3306"/>
              </w:tabs>
              <w:spacing w:line="276" w:lineRule="auto"/>
              <w:rPr>
                <w:rFonts w:asciiTheme="majorHAnsi" w:hAnsiTheme="majorHAnsi" w:cs="Times New Roman"/>
                <w:lang w:val="hr-HR"/>
              </w:rPr>
            </w:pPr>
            <w:r>
              <w:rPr>
                <w:rFonts w:asciiTheme="majorHAnsi" w:hAnsiTheme="majorHAnsi" w:cs="Times New Roman"/>
                <w:lang w:val="hr-HR"/>
              </w:rPr>
              <w:t>Upravitelj zgrade</w:t>
            </w:r>
            <w:r w:rsidR="002927F4" w:rsidRPr="00656A4C">
              <w:rPr>
                <w:rFonts w:asciiTheme="majorHAnsi" w:hAnsiTheme="majorHAnsi" w:cs="Times New Roman"/>
                <w:lang w:val="hr-HR"/>
              </w:rPr>
              <w:t xml:space="preserve"> u ime i za račun suvlasnika višestambene zgrade – </w:t>
            </w:r>
            <w:r>
              <w:rPr>
                <w:rFonts w:asciiTheme="majorHAnsi" w:hAnsiTheme="majorHAnsi" w:cs="Times New Roman"/>
                <w:lang w:val="hr-HR"/>
              </w:rPr>
              <w:t xml:space="preserve">Beming d.o.o. </w:t>
            </w:r>
          </w:p>
          <w:p w:rsidR="002927F4" w:rsidRPr="00656A4C" w:rsidRDefault="00656A4C" w:rsidP="001E3ABD">
            <w:pPr>
              <w:tabs>
                <w:tab w:val="left" w:pos="3306"/>
              </w:tabs>
              <w:spacing w:line="276" w:lineRule="auto"/>
              <w:rPr>
                <w:rFonts w:asciiTheme="majorHAnsi" w:hAnsiTheme="majorHAnsi" w:cs="Times New Roman"/>
                <w:lang w:val="hr-HR"/>
              </w:rPr>
            </w:pPr>
            <w:r>
              <w:rPr>
                <w:rFonts w:asciiTheme="majorHAnsi" w:hAnsiTheme="majorHAnsi" w:cs="Times New Roman"/>
                <w:lang w:val="hr-HR"/>
              </w:rPr>
              <w:t>J. Haulika 20a, 43</w:t>
            </w:r>
            <w:r w:rsidR="002927F4" w:rsidRPr="00656A4C">
              <w:rPr>
                <w:rFonts w:asciiTheme="majorHAnsi" w:hAnsiTheme="majorHAnsi" w:cs="Times New Roman"/>
                <w:lang w:val="hr-HR"/>
              </w:rPr>
              <w:t xml:space="preserve"> 000 </w:t>
            </w:r>
            <w:r>
              <w:rPr>
                <w:rFonts w:asciiTheme="majorHAnsi" w:hAnsiTheme="majorHAnsi" w:cs="Times New Roman"/>
                <w:lang w:val="hr-HR"/>
              </w:rPr>
              <w:t>Bjelovar</w:t>
            </w:r>
          </w:p>
          <w:p w:rsidR="002927F4" w:rsidRPr="00656A4C" w:rsidRDefault="002927F4" w:rsidP="001E3ABD">
            <w:pPr>
              <w:tabs>
                <w:tab w:val="left" w:pos="3306"/>
              </w:tabs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lang w:val="hr-HR"/>
              </w:rPr>
              <w:t xml:space="preserve">OIB: </w:t>
            </w:r>
            <w:r w:rsidR="00656A4C" w:rsidRPr="00656A4C">
              <w:rPr>
                <w:rFonts w:asciiTheme="majorHAnsi" w:hAnsiTheme="majorHAnsi" w:cs="Times New Roman"/>
                <w:lang w:val="hr-HR"/>
              </w:rPr>
              <w:t>85887271562</w:t>
            </w:r>
          </w:p>
        </w:tc>
      </w:tr>
      <w:tr w:rsidR="002927F4" w:rsidRPr="009A3113" w:rsidTr="001E3ABD">
        <w:trPr>
          <w:trHeight w:val="850"/>
        </w:trPr>
        <w:tc>
          <w:tcPr>
            <w:tcW w:w="4645" w:type="dxa"/>
            <w:shd w:val="clear" w:color="auto" w:fill="D9D9D9" w:themeFill="background1" w:themeFillShade="D9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PREDMET NABAVE</w:t>
            </w:r>
          </w:p>
        </w:tc>
        <w:tc>
          <w:tcPr>
            <w:tcW w:w="4645" w:type="dxa"/>
            <w:shd w:val="clear" w:color="auto" w:fill="D9D9D9" w:themeFill="background1" w:themeFillShade="D9"/>
            <w:vAlign w:val="center"/>
          </w:tcPr>
          <w:p w:rsidR="002927F4" w:rsidRPr="00656A4C" w:rsidRDefault="002927F4" w:rsidP="001E3ABD">
            <w:pPr>
              <w:tabs>
                <w:tab w:val="left" w:pos="3080"/>
              </w:tabs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lang w:val="hr-HR"/>
              </w:rPr>
              <w:t xml:space="preserve">Radovi na energetskoj obnovi višestambene zgrade na adresi </w:t>
            </w:r>
            <w:r w:rsidR="00656A4C">
              <w:rPr>
                <w:rFonts w:asciiTheme="majorHAnsi" w:hAnsiTheme="majorHAnsi" w:cs="Times New Roman"/>
                <w:lang w:val="hr-HR"/>
              </w:rPr>
              <w:t>Naselje kralja Zvonimira 2, 43000 Bjelovar</w:t>
            </w:r>
          </w:p>
        </w:tc>
      </w:tr>
      <w:tr w:rsidR="002927F4" w:rsidRPr="00656A4C" w:rsidTr="001E3ABD">
        <w:trPr>
          <w:trHeight w:val="454"/>
        </w:trPr>
        <w:tc>
          <w:tcPr>
            <w:tcW w:w="9290" w:type="dxa"/>
            <w:gridSpan w:val="2"/>
            <w:shd w:val="clear" w:color="auto" w:fill="FBD4B4" w:themeFill="accent6" w:themeFillTint="66"/>
            <w:vAlign w:val="center"/>
          </w:tcPr>
          <w:p w:rsidR="002927F4" w:rsidRPr="00656A4C" w:rsidRDefault="002927F4" w:rsidP="001E3ABD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/>
                <w:bCs/>
                <w:color w:val="000000"/>
                <w:lang w:val="hr-HR"/>
              </w:rPr>
              <w:t>PODACI O PONUDITELJU</w:t>
            </w:r>
          </w:p>
        </w:tc>
      </w:tr>
      <w:tr w:rsidR="002927F4" w:rsidRPr="00656A4C" w:rsidTr="001E3ABD">
        <w:trPr>
          <w:trHeight w:val="850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Naziv ponuditelja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850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Adresa ponuditelja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OIB ili nacionalni identifikacijski broj prema zemlji sjedišta gospodarskog subjekta, ako je primjenjivo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Broj računa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Ponuditelj je u sustavu PDV-a (zaokružiti)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DA                                                               NE</w:t>
            </w: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Adresa za dostavu pošte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Adresa e- pošte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Kontakt osoba ponuditelja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Broj telefona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Broj faksa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454"/>
        </w:trPr>
        <w:tc>
          <w:tcPr>
            <w:tcW w:w="9290" w:type="dxa"/>
            <w:gridSpan w:val="2"/>
            <w:shd w:val="clear" w:color="auto" w:fill="FBD4B4" w:themeFill="accent6" w:themeFillTint="66"/>
            <w:vAlign w:val="center"/>
          </w:tcPr>
          <w:p w:rsidR="002927F4" w:rsidRPr="00656A4C" w:rsidRDefault="002927F4" w:rsidP="001E3ABD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/>
                <w:bCs/>
                <w:color w:val="000000"/>
                <w:lang w:val="hr-HR"/>
              </w:rPr>
              <w:t>CIJENA PONUDE</w:t>
            </w: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Cijena ponude bez PDV-a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Iznos PDV-a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Cijena ponude sa PDV-om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</w:tbl>
    <w:p w:rsidR="002927F4" w:rsidRPr="00656A4C" w:rsidRDefault="002927F4" w:rsidP="002927F4">
      <w:pPr>
        <w:spacing w:line="276" w:lineRule="auto"/>
        <w:rPr>
          <w:rFonts w:asciiTheme="majorHAnsi" w:hAnsiTheme="majorHAnsi" w:cs="Times New Roman"/>
          <w:bCs/>
          <w:color w:val="000000"/>
          <w:lang w:val="hr-HR"/>
        </w:rPr>
      </w:pPr>
    </w:p>
    <w:p w:rsidR="002927F4" w:rsidRPr="00656A4C" w:rsidRDefault="002927F4" w:rsidP="002927F4">
      <w:pPr>
        <w:spacing w:line="276" w:lineRule="auto"/>
        <w:rPr>
          <w:rFonts w:asciiTheme="majorHAnsi" w:hAnsiTheme="majorHAnsi" w:cs="Times New Roman"/>
          <w:bCs/>
          <w:color w:val="000000"/>
          <w:lang w:val="hr-HR"/>
        </w:rPr>
      </w:pPr>
      <w:r w:rsidRPr="00656A4C">
        <w:rPr>
          <w:rFonts w:asciiTheme="majorHAnsi" w:hAnsiTheme="majorHAnsi" w:cs="Times New Roman"/>
          <w:bCs/>
          <w:color w:val="000000"/>
          <w:lang w:val="hr-HR"/>
        </w:rPr>
        <w:t>Rok valjanosti ponude: 60 dana od dana isteka roka za dostavu ponuda</w:t>
      </w:r>
    </w:p>
    <w:p w:rsidR="002927F4" w:rsidRPr="00656A4C" w:rsidRDefault="002927F4" w:rsidP="002927F4">
      <w:pPr>
        <w:spacing w:line="276" w:lineRule="auto"/>
        <w:rPr>
          <w:rFonts w:asciiTheme="majorHAnsi" w:hAnsiTheme="majorHAnsi" w:cs="Times New Roman"/>
          <w:bCs/>
          <w:color w:val="000000"/>
          <w:lang w:val="hr-HR"/>
        </w:rPr>
      </w:pPr>
    </w:p>
    <w:p w:rsidR="002927F4" w:rsidRPr="00656A4C" w:rsidRDefault="002927F4" w:rsidP="002927F4">
      <w:pPr>
        <w:spacing w:line="276" w:lineRule="auto"/>
        <w:rPr>
          <w:rFonts w:asciiTheme="majorHAnsi" w:hAnsiTheme="majorHAnsi" w:cs="Times New Roman"/>
          <w:bCs/>
          <w:color w:val="000000"/>
          <w:lang w:val="hr-HR"/>
        </w:rPr>
      </w:pPr>
      <w:r w:rsidRPr="00656A4C">
        <w:rPr>
          <w:rFonts w:asciiTheme="majorHAnsi" w:hAnsiTheme="majorHAnsi" w:cs="Times New Roman"/>
          <w:bCs/>
          <w:color w:val="000000"/>
          <w:lang w:val="hr-HR"/>
        </w:rPr>
        <w:t>Datum:_______________________</w:t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  <w:t>M.P.</w:t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  <w:t xml:space="preserve">    </w:t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  <w:t>________________________________________</w:t>
      </w:r>
    </w:p>
    <w:p w:rsidR="00FE1F34" w:rsidRPr="00656A4C" w:rsidRDefault="002927F4" w:rsidP="009A3113">
      <w:pPr>
        <w:tabs>
          <w:tab w:val="left" w:pos="5860"/>
        </w:tabs>
        <w:rPr>
          <w:lang w:val="hr-HR"/>
        </w:rPr>
      </w:pPr>
      <w:r w:rsidRPr="00656A4C">
        <w:rPr>
          <w:rFonts w:asciiTheme="majorHAnsi" w:hAnsiTheme="majorHAnsi" w:cs="Times New Roman"/>
          <w:lang w:val="hr-HR"/>
        </w:rPr>
        <w:tab/>
        <w:t>(potpis ovlaštene osobe)</w:t>
      </w:r>
      <w:bookmarkStart w:id="0" w:name="_GoBack"/>
      <w:bookmarkEnd w:id="0"/>
    </w:p>
    <w:sectPr w:rsidR="00FE1F34" w:rsidRPr="00656A4C" w:rsidSect="00FE1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ACA" w:rsidRDefault="00324ACA" w:rsidP="002927F4">
      <w:r>
        <w:separator/>
      </w:r>
    </w:p>
  </w:endnote>
  <w:endnote w:type="continuationSeparator" w:id="0">
    <w:p w:rsidR="00324ACA" w:rsidRDefault="00324ACA" w:rsidP="0029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ACA" w:rsidRDefault="00324ACA" w:rsidP="002927F4">
      <w:r>
        <w:separator/>
      </w:r>
    </w:p>
  </w:footnote>
  <w:footnote w:type="continuationSeparator" w:id="0">
    <w:p w:rsidR="00324ACA" w:rsidRDefault="00324ACA" w:rsidP="00292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F4"/>
    <w:rsid w:val="00132FCF"/>
    <w:rsid w:val="001630A9"/>
    <w:rsid w:val="002927F4"/>
    <w:rsid w:val="00324ACA"/>
    <w:rsid w:val="00656A4C"/>
    <w:rsid w:val="006D2354"/>
    <w:rsid w:val="006F5798"/>
    <w:rsid w:val="009A3113"/>
    <w:rsid w:val="00C04DC8"/>
    <w:rsid w:val="00EC45BE"/>
    <w:rsid w:val="00F96838"/>
    <w:rsid w:val="00FE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3985"/>
  <w15:docId w15:val="{B862975A-2B45-4A89-868C-697A6993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2927F4"/>
    <w:pPr>
      <w:widowControl w:val="0"/>
      <w:autoSpaceDE w:val="0"/>
      <w:autoSpaceDN w:val="0"/>
    </w:pPr>
    <w:rPr>
      <w:rFonts w:ascii="Arial" w:eastAsia="Arial" w:hAnsi="Arial" w:cs="Arial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927F4"/>
    <w:pPr>
      <w:widowControl w:val="0"/>
      <w:autoSpaceDE w:val="0"/>
      <w:autoSpaceDN w:val="0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2927F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927F4"/>
    <w:rPr>
      <w:rFonts w:ascii="Arial" w:eastAsia="Arial" w:hAnsi="Arial" w:cs="Arial"/>
      <w:lang w:val="en-US"/>
    </w:rPr>
  </w:style>
  <w:style w:type="paragraph" w:styleId="Podnoje">
    <w:name w:val="footer"/>
    <w:basedOn w:val="Normal"/>
    <w:link w:val="PodnojeChar"/>
    <w:uiPriority w:val="99"/>
    <w:semiHidden/>
    <w:unhideWhenUsed/>
    <w:rsid w:val="002927F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927F4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Mateja01</dc:creator>
  <cp:lastModifiedBy>NINO</cp:lastModifiedBy>
  <cp:revision>3</cp:revision>
  <dcterms:created xsi:type="dcterms:W3CDTF">2018-04-26T08:22:00Z</dcterms:created>
  <dcterms:modified xsi:type="dcterms:W3CDTF">2018-07-02T10:03:00Z</dcterms:modified>
</cp:coreProperties>
</file>